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B62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河南省豫资青年人才公寓置业有限公司电梯维保项目</w:t>
      </w:r>
    </w:p>
    <w:p w14:paraId="6EF499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center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中标结果公告</w:t>
      </w:r>
    </w:p>
    <w:p w14:paraId="34A0C12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4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招标编号：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ZZMC-2026-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135</w:t>
      </w:r>
    </w:p>
    <w:p w14:paraId="09E962B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河南省中安民诚工程咨询有限公司受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河南省豫资青年人才公寓置业有限公司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委托，就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河南省豫资青年人才公寓置业有限公司电梯维保项目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进行公开招标。中标候选人公示已于2026年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日发布，公示期满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未收到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异议。</w:t>
      </w:r>
    </w:p>
    <w:p w14:paraId="0A9E812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一、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中标信息</w:t>
      </w:r>
    </w:p>
    <w:p w14:paraId="640D5E2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包1</w:t>
      </w:r>
      <w:bookmarkStart w:id="0" w:name="_GoBack"/>
      <w:bookmarkEnd w:id="0"/>
    </w:p>
    <w:p w14:paraId="7A15CB7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中标人：通力电梯有限公司，中标价：1227600.00元</w:t>
      </w:r>
    </w:p>
    <w:p w14:paraId="5E96F03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包2</w:t>
      </w:r>
    </w:p>
    <w:p w14:paraId="6D95DEF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中标人：蒂升电梯（中国）有限公司，中标价：552636.00元</w:t>
      </w:r>
    </w:p>
    <w:p w14:paraId="563B3F2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包3</w:t>
      </w:r>
    </w:p>
    <w:p w14:paraId="49D6A7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left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中标人：通力电梯有限公司，中标价：385200.00元</w:t>
      </w:r>
    </w:p>
    <w:p w14:paraId="711CC49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二、联系方式</w:t>
      </w:r>
    </w:p>
    <w:p w14:paraId="1C75316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招标人信息</w:t>
      </w:r>
    </w:p>
    <w:p w14:paraId="2004F04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名称：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  <w:t>河南省豫资青年人才公寓置业有限公司</w:t>
      </w:r>
    </w:p>
    <w:p w14:paraId="346D843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地址：河南自贸试验区郑州片区（郑东）金融岛中环路28号豫资控股大厦10楼西北侧</w:t>
      </w:r>
    </w:p>
    <w:p w14:paraId="568F481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张贤德、范先超</w:t>
      </w:r>
    </w:p>
    <w:p w14:paraId="0EC0EE0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联系电话：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0371-69091589</w:t>
      </w:r>
    </w:p>
    <w:p w14:paraId="198DB51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招标代理机构信息</w:t>
      </w:r>
    </w:p>
    <w:p w14:paraId="6871777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名称：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  <w:t>河南省中安民诚工程咨询有限公司</w:t>
      </w:r>
    </w:p>
    <w:p w14:paraId="2202F58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地址：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  <w:t>郑州市郑东新区平安大道与东风渠交叉口西北角商业区1101号</w:t>
      </w:r>
    </w:p>
    <w:p w14:paraId="1BBB751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  <w:t>孙敏、郭军杰、马斌、耿婉莹</w:t>
      </w:r>
    </w:p>
    <w:p w14:paraId="5D0259D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联系电话：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  <w:t>0371-67177749</w:t>
      </w:r>
    </w:p>
    <w:p w14:paraId="24B1928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 w14:paraId="5C313AD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0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                                         日期：2026年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</w:t>
      </w:r>
    </w:p>
    <w:p w14:paraId="046161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934E02"/>
    <w:rsid w:val="0D934E02"/>
    <w:rsid w:val="2D127D9E"/>
    <w:rsid w:val="57E3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jc w:val="center"/>
      <w:outlineLvl w:val="1"/>
    </w:pPr>
    <w:rPr>
      <w:rFonts w:ascii="Arial" w:hAnsi="Arial"/>
      <w:b/>
      <w:bCs/>
      <w:sz w:val="24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383</Words>
  <Characters>459</Characters>
  <Lines>0</Lines>
  <Paragraphs>0</Paragraphs>
  <TotalTime>1</TotalTime>
  <ScaleCrop>false</ScaleCrop>
  <LinksUpToDate>false</LinksUpToDate>
  <CharactersWithSpaces>502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2026-09-24T02:07:00Z</dcterms:created>
  <dc:creator>启明星</dc:creator>
  <cp:lastModifiedBy>启明星</cp:lastModifiedBy>
  <dcterms:modified xsi:type="dcterms:W3CDTF">2026-09-28T07:44:14Z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3D916697254641AD883F72AC9D3C186E_11</vt:lpwstr>
  </property>
  <property fmtid="{D5CDD505-2E9C-101B-9397-08002B2CF9AE}" pid="4" name="KSOTemplateDocerSaveRecord">
    <vt:lpwstr>eyJoZGlkIjoiYWE1ZDEzOGI2ZjYzMTUwOGNmODcwNzEyYWU1ZjMxMWMiLCJ1c2VySWQiOiIzOTcwNDIyMTkifQ==</vt:lpwstr>
  </property>
</Properties>
</file>